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牢记初心使命 争当出彩先锋</w:t>
      </w:r>
    </w:p>
    <w:p>
      <w:pPr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美术学院  杨明璐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中央“不忘初心、牢记使命”主题教育领导小组印发《关于在“不忘初心、牢记使命”主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题教育中认真学习党史、新中国史的通知》，要求各地区各部门各单位把学习党史、新中国史作为主题教育的重要内容，不断增强守初心、担使命的思想和行动自觉。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通过认真学习党史、新中国史，使我们更加了解党史、新中国史的重大事件、重要会议、重要人物，了解我们党领导人民进行艰苦卓越的斗争历程，了解中国近代以来170多年的斗争史、我们党98年的奋斗史、新中国70年的发展史，了解我们党的光荣传统、宝贵经验和伟大成就，在深入学习和不断领悟中，更要紧密团结在党中央周围，不忘初心，牢记使命，做好当下该做的每件事情。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作为一名教师，除了加强对党章党史的学习以外，也应该在平时的学习工作中更加严格的要求自己，约束自己。不忘入党誓词，吃苦在前，享受在后，加强专业课学习，强化科研水平，认真做好教学工作，服务好学生。坚定共产主义目标，认清形势，我们的路程“道阻且长”，我们的党是一个具有远大理想的党。强化党章意识，坚定理想信念，做到初心不忘，领会党章精神，捕捉现实中体现的党章精神，信仰光芒。激励我们牢记初心，坚定信仰，把脚下的路一代一代的走下去。</w:t>
      </w: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为一名党员，习总书记指出，全面从严治党永远在路上，在全面从严治党路上，我们不能有差不多了，该歇歇脚、松口气的想法，不能有一劳永逸的想法，不能有初见成效见好就收的想法。要深刻认识党面临的执政考验、市场经济考验、外部环境考验的长期性和复杂性，深刻认识党面临的各种危险。</w:t>
      </w: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牢记初心使命，争当出彩先锋。不同的年代相似的经历，不同的环境相同的追求，不同的英雄相同的初心。在心中树立榜样英雄，唯有谦虚谨慎，努力工作，培养好学生，才能不愧对于自己的职业。</w:t>
      </w:r>
    </w:p>
    <w:p>
      <w:pPr>
        <w:ind w:firstLine="56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习近平总书记说“有信念、有梦想、有奋斗、有奉献的才是有意义人生。”作为一名新时代的教师，我决心站在新的起点上，在新时代担当新使命，展现新作为，继续保持忠诚可靠，立场坚定的品质，继续保持永肩重任，为新时代交出自己一份满意的答卷。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E265E"/>
    <w:rsid w:val="3FF90081"/>
    <w:rsid w:val="4D7E265E"/>
    <w:rsid w:val="6EC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2020-07-04T03:30:00Z</dcterms:created>
  <dc:creator>杨明璐</dc:creator>
  <cp:lastModifiedBy>杨明璐</cp:lastModifiedBy>
  <dcterms:modified xsi:type="dcterms:W3CDTF">2020-07-04T11:21:04Z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